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5D" w:rsidRPr="001176EC" w:rsidRDefault="001176EC">
      <w:pPr>
        <w:rPr>
          <w:b/>
          <w:sz w:val="28"/>
          <w:szCs w:val="28"/>
        </w:rPr>
      </w:pPr>
      <w:r w:rsidRPr="001176EC">
        <w:rPr>
          <w:b/>
          <w:sz w:val="28"/>
          <w:szCs w:val="28"/>
        </w:rPr>
        <w:t>Barne- og likestillingsdepartementet</w:t>
      </w:r>
    </w:p>
    <w:p w:rsidR="001176EC" w:rsidRDefault="001176EC" w:rsidP="001176EC">
      <w:pPr>
        <w:pStyle w:val="Ingenmellomrom"/>
        <w:rPr>
          <w:b/>
          <w:sz w:val="28"/>
          <w:szCs w:val="28"/>
        </w:rPr>
      </w:pPr>
      <w:proofErr w:type="spellStart"/>
      <w:r w:rsidRPr="001176EC">
        <w:rPr>
          <w:b/>
          <w:sz w:val="28"/>
          <w:szCs w:val="28"/>
        </w:rPr>
        <w:t>Innspillsmøte</w:t>
      </w:r>
      <w:proofErr w:type="spellEnd"/>
      <w:r w:rsidRPr="001176EC">
        <w:rPr>
          <w:b/>
          <w:sz w:val="28"/>
          <w:szCs w:val="28"/>
        </w:rPr>
        <w:t xml:space="preserve"> om #metoo 31. 1. 2018</w:t>
      </w:r>
    </w:p>
    <w:p w:rsidR="001176EC" w:rsidRDefault="001176EC" w:rsidP="001176EC">
      <w:pPr>
        <w:pStyle w:val="Ingenmellomrom"/>
        <w:rPr>
          <w:b/>
          <w:sz w:val="28"/>
          <w:szCs w:val="28"/>
        </w:rPr>
      </w:pPr>
    </w:p>
    <w:p w:rsidR="001176EC" w:rsidRDefault="001176EC" w:rsidP="001176EC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>Innspill fra Norges kvinnelobby</w:t>
      </w:r>
    </w:p>
    <w:p w:rsidR="001176EC" w:rsidRPr="00315462" w:rsidRDefault="001176EC" w:rsidP="001176EC">
      <w:pPr>
        <w:pStyle w:val="Ingenmellomrom"/>
        <w:rPr>
          <w:sz w:val="28"/>
          <w:szCs w:val="28"/>
        </w:rPr>
      </w:pPr>
      <w:r w:rsidRPr="00315462">
        <w:rPr>
          <w:sz w:val="28"/>
          <w:szCs w:val="28"/>
        </w:rPr>
        <w:t>Kvinnebevegelsen har lenge vært</w:t>
      </w:r>
      <w:r w:rsidR="00315462">
        <w:rPr>
          <w:sz w:val="28"/>
          <w:szCs w:val="28"/>
        </w:rPr>
        <w:t xml:space="preserve"> opptatt av seks</w:t>
      </w:r>
      <w:r w:rsidR="00415DEF">
        <w:rPr>
          <w:sz w:val="28"/>
          <w:szCs w:val="28"/>
        </w:rPr>
        <w:t xml:space="preserve">uell </w:t>
      </w:r>
      <w:r w:rsidR="00315462">
        <w:rPr>
          <w:sz w:val="28"/>
          <w:szCs w:val="28"/>
        </w:rPr>
        <w:t>trakassering. Dette</w:t>
      </w:r>
      <w:r w:rsidRPr="00315462">
        <w:rPr>
          <w:sz w:val="28"/>
          <w:szCs w:val="28"/>
        </w:rPr>
        <w:t xml:space="preserve"> </w:t>
      </w:r>
      <w:r w:rsidR="00315462">
        <w:rPr>
          <w:sz w:val="28"/>
          <w:szCs w:val="28"/>
        </w:rPr>
        <w:t xml:space="preserve">er </w:t>
      </w:r>
      <w:r w:rsidRPr="00315462">
        <w:rPr>
          <w:sz w:val="28"/>
          <w:szCs w:val="28"/>
        </w:rPr>
        <w:t xml:space="preserve">den groveste av menns hersketeknikker - dette med å påføre </w:t>
      </w:r>
      <w:r w:rsidR="00315462" w:rsidRPr="00315462">
        <w:rPr>
          <w:sz w:val="28"/>
          <w:szCs w:val="28"/>
        </w:rPr>
        <w:t xml:space="preserve">kvinner </w:t>
      </w:r>
      <w:r w:rsidRPr="00315462">
        <w:rPr>
          <w:sz w:val="28"/>
          <w:szCs w:val="28"/>
        </w:rPr>
        <w:t>skyld og skam</w:t>
      </w:r>
      <w:r w:rsidR="00315462">
        <w:rPr>
          <w:sz w:val="28"/>
          <w:szCs w:val="28"/>
        </w:rPr>
        <w:t>.</w:t>
      </w:r>
    </w:p>
    <w:p w:rsidR="001176EC" w:rsidRPr="00315462" w:rsidRDefault="001176EC" w:rsidP="001176EC">
      <w:pPr>
        <w:pStyle w:val="Ingenmellomrom"/>
        <w:rPr>
          <w:sz w:val="28"/>
          <w:szCs w:val="28"/>
        </w:rPr>
      </w:pPr>
    </w:p>
    <w:p w:rsidR="001176EC" w:rsidRPr="00315462" w:rsidRDefault="001176EC" w:rsidP="001176EC">
      <w:pPr>
        <w:pStyle w:val="Ingenmellomrom"/>
        <w:rPr>
          <w:sz w:val="28"/>
          <w:szCs w:val="28"/>
        </w:rPr>
      </w:pPr>
      <w:r w:rsidRPr="00315462">
        <w:rPr>
          <w:sz w:val="28"/>
          <w:szCs w:val="28"/>
        </w:rPr>
        <w:t xml:space="preserve">Vi ønsker oss et lavterskeltilbud </w:t>
      </w:r>
      <w:r w:rsidR="00315462">
        <w:rPr>
          <w:sz w:val="28"/>
          <w:szCs w:val="28"/>
        </w:rPr>
        <w:t xml:space="preserve">som knyttes til </w:t>
      </w:r>
      <w:r w:rsidRPr="00315462">
        <w:rPr>
          <w:sz w:val="28"/>
          <w:szCs w:val="28"/>
        </w:rPr>
        <w:t xml:space="preserve">et </w:t>
      </w:r>
      <w:r w:rsidRPr="00315462">
        <w:rPr>
          <w:i/>
          <w:sz w:val="28"/>
          <w:szCs w:val="28"/>
        </w:rPr>
        <w:t>styrket</w:t>
      </w:r>
      <w:r w:rsidRPr="00315462">
        <w:rPr>
          <w:sz w:val="28"/>
          <w:szCs w:val="28"/>
        </w:rPr>
        <w:t xml:space="preserve"> likestillings- og diskrimineri</w:t>
      </w:r>
      <w:bookmarkStart w:id="0" w:name="_GoBack"/>
      <w:bookmarkEnd w:id="0"/>
      <w:r w:rsidRPr="00315462">
        <w:rPr>
          <w:sz w:val="28"/>
          <w:szCs w:val="28"/>
        </w:rPr>
        <w:t>ngsombud</w:t>
      </w:r>
      <w:r w:rsidR="00315462">
        <w:rPr>
          <w:sz w:val="28"/>
          <w:szCs w:val="28"/>
        </w:rPr>
        <w:t>. Ombudet kan</w:t>
      </w:r>
      <w:r w:rsidR="002C2BAD" w:rsidRPr="00315462">
        <w:rPr>
          <w:sz w:val="28"/>
          <w:szCs w:val="28"/>
        </w:rPr>
        <w:t xml:space="preserve"> </w:t>
      </w:r>
      <w:r w:rsidR="008A7380">
        <w:rPr>
          <w:sz w:val="28"/>
          <w:szCs w:val="28"/>
        </w:rPr>
        <w:t xml:space="preserve">jo </w:t>
      </w:r>
      <w:r w:rsidRPr="00315462">
        <w:rPr>
          <w:sz w:val="28"/>
          <w:szCs w:val="28"/>
        </w:rPr>
        <w:t xml:space="preserve">ta imot varsler </w:t>
      </w:r>
      <w:r w:rsidR="00315462">
        <w:rPr>
          <w:sz w:val="28"/>
          <w:szCs w:val="28"/>
        </w:rPr>
        <w:t xml:space="preserve">og bør etablere en </w:t>
      </w:r>
      <w:r w:rsidRPr="00315462">
        <w:rPr>
          <w:sz w:val="28"/>
          <w:szCs w:val="28"/>
        </w:rPr>
        <w:t xml:space="preserve">åpen </w:t>
      </w:r>
      <w:r w:rsidR="00315462" w:rsidRPr="00315462">
        <w:rPr>
          <w:i/>
          <w:sz w:val="28"/>
          <w:szCs w:val="28"/>
        </w:rPr>
        <w:t>varsler</w:t>
      </w:r>
      <w:r w:rsidRPr="00315462">
        <w:rPr>
          <w:i/>
          <w:sz w:val="28"/>
          <w:szCs w:val="28"/>
        </w:rPr>
        <w:t>telefon og nett</w:t>
      </w:r>
      <w:r w:rsidR="00315462" w:rsidRPr="00315462">
        <w:rPr>
          <w:i/>
          <w:sz w:val="28"/>
          <w:szCs w:val="28"/>
        </w:rPr>
        <w:t>sted</w:t>
      </w:r>
      <w:r w:rsidRPr="00315462">
        <w:rPr>
          <w:sz w:val="28"/>
          <w:szCs w:val="28"/>
        </w:rPr>
        <w:t xml:space="preserve"> og gi råd og veiledning </w:t>
      </w:r>
      <w:r w:rsidR="00315462">
        <w:rPr>
          <w:sz w:val="28"/>
          <w:szCs w:val="28"/>
        </w:rPr>
        <w:t xml:space="preserve">til varsleren </w:t>
      </w:r>
    </w:p>
    <w:p w:rsidR="001176EC" w:rsidRPr="00315462" w:rsidRDefault="001176EC" w:rsidP="001176EC">
      <w:pPr>
        <w:pStyle w:val="Ingenmellomrom"/>
        <w:numPr>
          <w:ilvl w:val="0"/>
          <w:numId w:val="2"/>
        </w:numPr>
        <w:rPr>
          <w:sz w:val="28"/>
          <w:szCs w:val="28"/>
        </w:rPr>
      </w:pPr>
      <w:r w:rsidRPr="00315462">
        <w:rPr>
          <w:sz w:val="28"/>
          <w:szCs w:val="28"/>
        </w:rPr>
        <w:t xml:space="preserve">om dette </w:t>
      </w:r>
      <w:r w:rsidRPr="00315462">
        <w:rPr>
          <w:i/>
          <w:sz w:val="28"/>
          <w:szCs w:val="28"/>
        </w:rPr>
        <w:t>er</w:t>
      </w:r>
      <w:r w:rsidRPr="00315462">
        <w:rPr>
          <w:sz w:val="28"/>
          <w:szCs w:val="28"/>
        </w:rPr>
        <w:t xml:space="preserve"> noen sak</w:t>
      </w:r>
      <w:r w:rsidR="00315462">
        <w:rPr>
          <w:sz w:val="28"/>
          <w:szCs w:val="28"/>
        </w:rPr>
        <w:t xml:space="preserve"> for oppfølging</w:t>
      </w:r>
    </w:p>
    <w:p w:rsidR="001176EC" w:rsidRPr="00315462" w:rsidRDefault="001176EC" w:rsidP="001176EC">
      <w:pPr>
        <w:pStyle w:val="Ingenmellomrom"/>
        <w:numPr>
          <w:ilvl w:val="0"/>
          <w:numId w:val="2"/>
        </w:numPr>
        <w:rPr>
          <w:sz w:val="28"/>
          <w:szCs w:val="28"/>
        </w:rPr>
      </w:pPr>
      <w:r w:rsidRPr="00315462">
        <w:rPr>
          <w:sz w:val="28"/>
          <w:szCs w:val="28"/>
        </w:rPr>
        <w:t xml:space="preserve">om </w:t>
      </w:r>
      <w:r w:rsidR="00315462">
        <w:rPr>
          <w:sz w:val="28"/>
          <w:szCs w:val="28"/>
        </w:rPr>
        <w:t xml:space="preserve">den bør følges opp ved å </w:t>
      </w:r>
      <w:r w:rsidRPr="00315462">
        <w:rPr>
          <w:sz w:val="28"/>
          <w:szCs w:val="28"/>
        </w:rPr>
        <w:t xml:space="preserve">kontakte ledelsen </w:t>
      </w:r>
      <w:r w:rsidR="00315462">
        <w:rPr>
          <w:sz w:val="28"/>
          <w:szCs w:val="28"/>
        </w:rPr>
        <w:t xml:space="preserve">der </w:t>
      </w:r>
      <w:r w:rsidR="008A7380">
        <w:rPr>
          <w:sz w:val="28"/>
          <w:szCs w:val="28"/>
        </w:rPr>
        <w:t>trakasseringen</w:t>
      </w:r>
      <w:r w:rsidR="008A7380">
        <w:rPr>
          <w:sz w:val="28"/>
          <w:szCs w:val="28"/>
        </w:rPr>
        <w:t xml:space="preserve"> </w:t>
      </w:r>
      <w:r w:rsidR="00315462">
        <w:rPr>
          <w:sz w:val="28"/>
          <w:szCs w:val="28"/>
        </w:rPr>
        <w:t>har funnet sted</w:t>
      </w:r>
    </w:p>
    <w:p w:rsidR="001176EC" w:rsidRPr="00315462" w:rsidRDefault="001176EC" w:rsidP="001176EC">
      <w:pPr>
        <w:pStyle w:val="Ingenmellomrom"/>
        <w:numPr>
          <w:ilvl w:val="0"/>
          <w:numId w:val="2"/>
        </w:numPr>
        <w:rPr>
          <w:sz w:val="28"/>
          <w:szCs w:val="28"/>
        </w:rPr>
      </w:pPr>
      <w:r w:rsidRPr="00315462">
        <w:rPr>
          <w:sz w:val="28"/>
          <w:szCs w:val="28"/>
        </w:rPr>
        <w:t xml:space="preserve">om saken bør føres for </w:t>
      </w:r>
      <w:r w:rsidR="008A7380">
        <w:rPr>
          <w:sz w:val="28"/>
          <w:szCs w:val="28"/>
        </w:rPr>
        <w:t>likestillings- og diskriminerings</w:t>
      </w:r>
      <w:r w:rsidRPr="00315462">
        <w:rPr>
          <w:sz w:val="28"/>
          <w:szCs w:val="28"/>
        </w:rPr>
        <w:t>nemnda</w:t>
      </w:r>
      <w:r w:rsidR="008A7380">
        <w:rPr>
          <w:sz w:val="28"/>
          <w:szCs w:val="28"/>
        </w:rPr>
        <w:t xml:space="preserve"> </w:t>
      </w:r>
    </w:p>
    <w:p w:rsidR="001176EC" w:rsidRPr="00315462" w:rsidRDefault="00315462" w:rsidP="001176EC">
      <w:pPr>
        <w:pStyle w:val="Ingenmellomro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eller </w:t>
      </w:r>
      <w:r w:rsidR="001176EC" w:rsidRPr="00315462">
        <w:rPr>
          <w:sz w:val="28"/>
          <w:szCs w:val="28"/>
        </w:rPr>
        <w:t xml:space="preserve">om saken </w:t>
      </w:r>
      <w:r w:rsidR="008A7380">
        <w:rPr>
          <w:sz w:val="28"/>
          <w:szCs w:val="28"/>
        </w:rPr>
        <w:t xml:space="preserve">er så grov at den </w:t>
      </w:r>
      <w:r w:rsidR="001176EC" w:rsidRPr="00315462">
        <w:rPr>
          <w:sz w:val="28"/>
          <w:szCs w:val="28"/>
        </w:rPr>
        <w:t>bør gå til politi og rettsvesen</w:t>
      </w:r>
    </w:p>
    <w:p w:rsidR="001176EC" w:rsidRPr="00315462" w:rsidRDefault="00315462" w:rsidP="001176EC">
      <w:pPr>
        <w:pStyle w:val="Ingenmellomrom"/>
        <w:numPr>
          <w:ilvl w:val="0"/>
          <w:numId w:val="2"/>
        </w:numPr>
        <w:rPr>
          <w:sz w:val="28"/>
          <w:szCs w:val="28"/>
        </w:rPr>
      </w:pPr>
      <w:proofErr w:type="gramStart"/>
      <w:r w:rsidRPr="008A7380">
        <w:rPr>
          <w:i/>
          <w:sz w:val="28"/>
          <w:szCs w:val="28"/>
        </w:rPr>
        <w:t>og</w:t>
      </w:r>
      <w:r>
        <w:rPr>
          <w:sz w:val="28"/>
          <w:szCs w:val="28"/>
        </w:rPr>
        <w:t xml:space="preserve"> </w:t>
      </w:r>
      <w:r w:rsidR="008A7380">
        <w:rPr>
          <w:sz w:val="28"/>
          <w:szCs w:val="28"/>
        </w:rPr>
        <w:t xml:space="preserve">sørge for at </w:t>
      </w:r>
      <w:r w:rsidR="001176EC" w:rsidRPr="00315462">
        <w:rPr>
          <w:sz w:val="28"/>
          <w:szCs w:val="28"/>
        </w:rPr>
        <w:t xml:space="preserve">varsleren </w:t>
      </w:r>
      <w:r w:rsidR="008A7380">
        <w:rPr>
          <w:sz w:val="28"/>
          <w:szCs w:val="28"/>
        </w:rPr>
        <w:t>får</w:t>
      </w:r>
      <w:r w:rsidR="001176EC" w:rsidRPr="00315462">
        <w:rPr>
          <w:sz w:val="28"/>
          <w:szCs w:val="28"/>
        </w:rPr>
        <w:t xml:space="preserve"> fri rettshjelp og</w:t>
      </w:r>
      <w:r w:rsidR="008A7380">
        <w:rPr>
          <w:sz w:val="28"/>
          <w:szCs w:val="28"/>
        </w:rPr>
        <w:t xml:space="preserve"> evt. hjelp a</w:t>
      </w:r>
      <w:r w:rsidR="001176EC" w:rsidRPr="00315462">
        <w:rPr>
          <w:sz w:val="28"/>
          <w:szCs w:val="28"/>
        </w:rPr>
        <w:t>v psykolog</w:t>
      </w:r>
      <w:r w:rsidR="008A7380">
        <w:rPr>
          <w:sz w:val="28"/>
          <w:szCs w:val="28"/>
        </w:rPr>
        <w:t xml:space="preserve"> eller annen støtte</w:t>
      </w:r>
      <w:proofErr w:type="gramEnd"/>
    </w:p>
    <w:p w:rsidR="009202B3" w:rsidRPr="00315462" w:rsidRDefault="008A7380" w:rsidP="001176EC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Vi vil altså at n</w:t>
      </w:r>
      <w:r w:rsidR="001176EC" w:rsidRPr="00315462">
        <w:rPr>
          <w:sz w:val="28"/>
          <w:szCs w:val="28"/>
        </w:rPr>
        <w:t xml:space="preserve">emnda bør kunne behandle saker om sekstrakassering og </w:t>
      </w:r>
      <w:r>
        <w:rPr>
          <w:sz w:val="28"/>
          <w:szCs w:val="28"/>
        </w:rPr>
        <w:t>få kompetanse til det, slik også FNs kvinnediskrimineringskomite ba regjeringen om i høst.</w:t>
      </w:r>
    </w:p>
    <w:p w:rsidR="001176EC" w:rsidRPr="00315462" w:rsidRDefault="009202B3" w:rsidP="001176EC">
      <w:pPr>
        <w:pStyle w:val="Ingenmellomrom"/>
        <w:rPr>
          <w:sz w:val="28"/>
          <w:szCs w:val="28"/>
        </w:rPr>
      </w:pPr>
      <w:r w:rsidRPr="00315462">
        <w:rPr>
          <w:sz w:val="28"/>
          <w:szCs w:val="28"/>
        </w:rPr>
        <w:t xml:space="preserve">Ombudet bør kunne ta opp saker </w:t>
      </w:r>
      <w:r w:rsidR="008A7380">
        <w:rPr>
          <w:sz w:val="28"/>
          <w:szCs w:val="28"/>
        </w:rPr>
        <w:t>etter arbeidsmiljøloven</w:t>
      </w:r>
      <w:r w:rsidRPr="00315462">
        <w:rPr>
          <w:sz w:val="28"/>
          <w:szCs w:val="28"/>
        </w:rPr>
        <w:t>.</w:t>
      </w:r>
    </w:p>
    <w:p w:rsidR="00107151" w:rsidRPr="00315462" w:rsidRDefault="00107151" w:rsidP="001176EC">
      <w:pPr>
        <w:pStyle w:val="Ingenmellomrom"/>
        <w:rPr>
          <w:sz w:val="28"/>
          <w:szCs w:val="28"/>
        </w:rPr>
      </w:pPr>
    </w:p>
    <w:p w:rsidR="00107151" w:rsidRPr="00315462" w:rsidRDefault="008A7380" w:rsidP="001176EC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Vær klar over at det vil trengs</w:t>
      </w:r>
      <w:r w:rsidR="00107151" w:rsidRPr="00315462">
        <w:rPr>
          <w:sz w:val="28"/>
          <w:szCs w:val="28"/>
        </w:rPr>
        <w:t xml:space="preserve"> </w:t>
      </w:r>
      <w:r w:rsidR="00107151" w:rsidRPr="008A7380">
        <w:rPr>
          <w:i/>
          <w:sz w:val="28"/>
          <w:szCs w:val="28"/>
        </w:rPr>
        <w:t>penge</w:t>
      </w:r>
      <w:r w:rsidR="00315462" w:rsidRPr="008A7380">
        <w:rPr>
          <w:i/>
          <w:sz w:val="28"/>
          <w:szCs w:val="28"/>
        </w:rPr>
        <w:t>r</w:t>
      </w:r>
      <w:r w:rsidR="00315462">
        <w:rPr>
          <w:sz w:val="28"/>
          <w:szCs w:val="28"/>
        </w:rPr>
        <w:t xml:space="preserve"> til et slikt lavterskeltilbud - til ombudet, til fri rettshjelp og psykologisk hjelp og støtte. </w:t>
      </w:r>
    </w:p>
    <w:p w:rsidR="00107151" w:rsidRPr="00315462" w:rsidRDefault="00107151" w:rsidP="001176EC">
      <w:pPr>
        <w:pStyle w:val="Ingenmellomrom"/>
        <w:rPr>
          <w:sz w:val="28"/>
          <w:szCs w:val="28"/>
        </w:rPr>
      </w:pPr>
    </w:p>
    <w:p w:rsidR="00107151" w:rsidRDefault="008A7380" w:rsidP="001176EC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For øvrig støtter vi forslag som er kommet fram om forebygging og opplæring. </w:t>
      </w:r>
    </w:p>
    <w:p w:rsidR="00D70789" w:rsidRPr="00315462" w:rsidRDefault="008A7380" w:rsidP="001176EC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Og vi støtter at det er behov for mer kunnskap - det kan bl.a. framskaffes gjennom F</w:t>
      </w:r>
      <w:r w:rsidR="00D70789" w:rsidRPr="00315462">
        <w:rPr>
          <w:sz w:val="28"/>
          <w:szCs w:val="28"/>
        </w:rPr>
        <w:t xml:space="preserve">orskningsrådets nye program om Velferd, arbeid og integrering som </w:t>
      </w:r>
      <w:r w:rsidR="00CD0DB3" w:rsidRPr="00315462">
        <w:rPr>
          <w:sz w:val="28"/>
          <w:szCs w:val="28"/>
        </w:rPr>
        <w:t xml:space="preserve">BLD skal være med </w:t>
      </w:r>
      <w:r w:rsidR="007D4E56">
        <w:rPr>
          <w:sz w:val="28"/>
          <w:szCs w:val="28"/>
        </w:rPr>
        <w:t xml:space="preserve">på </w:t>
      </w:r>
      <w:r w:rsidR="009202B3" w:rsidRPr="00315462">
        <w:rPr>
          <w:sz w:val="28"/>
          <w:szCs w:val="28"/>
        </w:rPr>
        <w:t>å finansiere.</w:t>
      </w:r>
    </w:p>
    <w:p w:rsidR="00CD0DB3" w:rsidRPr="00315462" w:rsidRDefault="00CD0DB3" w:rsidP="001176EC">
      <w:pPr>
        <w:pStyle w:val="Ingenmellomrom"/>
        <w:rPr>
          <w:sz w:val="28"/>
          <w:szCs w:val="28"/>
        </w:rPr>
      </w:pPr>
    </w:p>
    <w:p w:rsidR="00864AEE" w:rsidRPr="00864AEE" w:rsidRDefault="00864AEE">
      <w:pPr>
        <w:rPr>
          <w:rFonts w:eastAsia="Times New Roman" w:cs="Arial"/>
          <w:sz w:val="28"/>
          <w:szCs w:val="28"/>
          <w:lang w:eastAsia="nb-NO"/>
        </w:rPr>
      </w:pPr>
      <w:r w:rsidRPr="00864AEE">
        <w:rPr>
          <w:rFonts w:eastAsia="Times New Roman" w:cs="Arial"/>
          <w:sz w:val="28"/>
          <w:szCs w:val="28"/>
          <w:lang w:eastAsia="nb-NO"/>
        </w:rPr>
        <w:t>Bjørg Ofstad</w:t>
      </w:r>
    </w:p>
    <w:p w:rsidR="00315462" w:rsidRPr="00864AEE" w:rsidRDefault="00864AEE">
      <w:pPr>
        <w:rPr>
          <w:rFonts w:eastAsia="Times New Roman" w:cs="Arial"/>
          <w:sz w:val="28"/>
          <w:szCs w:val="28"/>
          <w:lang w:eastAsia="nb-NO"/>
        </w:rPr>
      </w:pPr>
      <w:r w:rsidRPr="00864AEE">
        <w:rPr>
          <w:rFonts w:eastAsia="Times New Roman" w:cs="Arial"/>
          <w:sz w:val="28"/>
          <w:szCs w:val="28"/>
          <w:lang w:eastAsia="nb-NO"/>
        </w:rPr>
        <w:t>styremedlem i Norges kvinnelobby</w:t>
      </w:r>
      <w:r w:rsidR="00315462" w:rsidRPr="00864AEE">
        <w:rPr>
          <w:rFonts w:eastAsia="Times New Roman" w:cs="Arial"/>
          <w:sz w:val="28"/>
          <w:szCs w:val="28"/>
          <w:lang w:eastAsia="nb-NO"/>
        </w:rPr>
        <w:br w:type="page"/>
      </w:r>
    </w:p>
    <w:p w:rsidR="00107151" w:rsidRPr="00883DC8" w:rsidRDefault="00107151" w:rsidP="00CD0DB3">
      <w:pPr>
        <w:shd w:val="clear" w:color="auto" w:fill="FFFFFF"/>
        <w:rPr>
          <w:rFonts w:eastAsia="Times New Roman" w:cs="Arial"/>
          <w:b/>
          <w:color w:val="474747"/>
          <w:sz w:val="28"/>
          <w:szCs w:val="28"/>
          <w:lang w:eastAsia="nb-NO"/>
        </w:rPr>
      </w:pPr>
      <w:r w:rsidRPr="00883DC8">
        <w:rPr>
          <w:rFonts w:eastAsia="Times New Roman" w:cs="Arial"/>
          <w:b/>
          <w:color w:val="474747"/>
          <w:sz w:val="28"/>
          <w:szCs w:val="28"/>
          <w:lang w:eastAsia="nb-NO"/>
        </w:rPr>
        <w:lastRenderedPageBreak/>
        <w:t>Norges kvinnelobby er en paraplyorganisasjon for ti kvinneorganisasjoner</w:t>
      </w:r>
    </w:p>
    <w:p w:rsidR="00107151" w:rsidRPr="00CD0DB3" w:rsidRDefault="00864AEE" w:rsidP="00107151">
      <w:pPr>
        <w:shd w:val="clear" w:color="auto" w:fill="FFFFFF"/>
        <w:rPr>
          <w:rFonts w:eastAsia="Times New Roman" w:cs="Arial"/>
          <w:lang w:eastAsia="nb-NO"/>
        </w:rPr>
      </w:pPr>
      <w:hyperlink r:id="rId6" w:history="1">
        <w:r w:rsidR="00107151" w:rsidRPr="00CD0DB3">
          <w:rPr>
            <w:rFonts w:eastAsia="Times New Roman" w:cs="Times New Roman"/>
            <w:lang w:eastAsia="nb-NO"/>
          </w:rPr>
          <w:t>Internasjonal kvinneliga for fred og frihet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7" w:history="1">
        <w:r w:rsidR="00107151" w:rsidRPr="00CD0DB3">
          <w:rPr>
            <w:rFonts w:eastAsia="Times New Roman" w:cs="Times New Roman"/>
            <w:lang w:eastAsia="nb-NO"/>
          </w:rPr>
          <w:t>Juridisk rådgivning for kvinner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8" w:history="1">
        <w:r w:rsidR="00107151" w:rsidRPr="00CD0DB3">
          <w:rPr>
            <w:rFonts w:eastAsia="Times New Roman" w:cs="Times New Roman"/>
            <w:lang w:eastAsia="nb-NO"/>
          </w:rPr>
          <w:t>Krisesentersekretariatet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9" w:history="1">
        <w:r w:rsidR="00107151" w:rsidRPr="00CD0DB3">
          <w:rPr>
            <w:rFonts w:eastAsia="Times New Roman" w:cs="Times New Roman"/>
            <w:lang w:eastAsia="nb-NO"/>
          </w:rPr>
          <w:t>Kvinnefronten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0" w:history="1">
        <w:r w:rsidR="00107151" w:rsidRPr="00CD0DB3">
          <w:rPr>
            <w:rFonts w:eastAsia="Times New Roman" w:cs="Times New Roman"/>
            <w:lang w:eastAsia="nb-NO"/>
          </w:rPr>
          <w:t>Kvinnegruppa Ottar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1" w:history="1">
        <w:r w:rsidR="00107151" w:rsidRPr="00CD0DB3">
          <w:rPr>
            <w:rFonts w:eastAsia="Times New Roman" w:cs="Times New Roman"/>
            <w:lang w:eastAsia="nb-NO"/>
          </w:rPr>
          <w:t>Kvinneuniversitetet i Norden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2" w:history="1">
        <w:proofErr w:type="spellStart"/>
        <w:r w:rsidR="00107151" w:rsidRPr="00CD0DB3">
          <w:rPr>
            <w:rFonts w:eastAsia="Times New Roman" w:cs="Times New Roman"/>
            <w:lang w:eastAsia="nb-NO"/>
          </w:rPr>
          <w:t>MiRA</w:t>
        </w:r>
        <w:proofErr w:type="spellEnd"/>
        <w:r w:rsidR="00107151" w:rsidRPr="00CD0DB3">
          <w:rPr>
            <w:rFonts w:eastAsia="Times New Roman" w:cs="Times New Roman"/>
            <w:lang w:eastAsia="nb-NO"/>
          </w:rPr>
          <w:t xml:space="preserve"> – Ressurssenter for kvinner med minoritetsbakgrunn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3" w:history="1">
        <w:r w:rsidR="00107151" w:rsidRPr="00CD0DB3">
          <w:rPr>
            <w:rFonts w:eastAsia="Times New Roman" w:cs="Times New Roman"/>
            <w:lang w:eastAsia="nb-NO"/>
          </w:rPr>
          <w:t>Norsk Kvinnesaksforening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4" w:history="1">
        <w:r w:rsidR="00107151" w:rsidRPr="00CD0DB3">
          <w:rPr>
            <w:rFonts w:eastAsia="Times New Roman" w:cs="Times New Roman"/>
            <w:lang w:eastAsia="nb-NO"/>
          </w:rPr>
          <w:t>Norske kvinnelige juristers forening</w:t>
        </w:r>
      </w:hyperlink>
      <w:r w:rsidR="00107151" w:rsidRPr="00CD0DB3">
        <w:rPr>
          <w:rFonts w:eastAsia="Times New Roman" w:cs="Arial"/>
          <w:lang w:eastAsia="nb-NO"/>
        </w:rPr>
        <w:t xml:space="preserve">, </w:t>
      </w:r>
      <w:hyperlink r:id="rId15" w:history="1">
        <w:r w:rsidR="00107151" w:rsidRPr="00CD0DB3">
          <w:rPr>
            <w:rFonts w:eastAsia="Times New Roman" w:cs="Times New Roman"/>
            <w:lang w:eastAsia="nb-NO"/>
          </w:rPr>
          <w:t>SNF-</w:t>
        </w:r>
        <w:proofErr w:type="spellStart"/>
        <w:r w:rsidR="00107151" w:rsidRPr="00CD0DB3">
          <w:rPr>
            <w:rFonts w:eastAsia="Times New Roman" w:cs="Times New Roman"/>
            <w:lang w:eastAsia="nb-NO"/>
          </w:rPr>
          <w:t>Sámi</w:t>
        </w:r>
        <w:proofErr w:type="spellEnd"/>
        <w:r w:rsidR="00107151" w:rsidRPr="00CD0DB3">
          <w:rPr>
            <w:rFonts w:eastAsia="Times New Roman" w:cs="Times New Roman"/>
            <w:lang w:eastAsia="nb-NO"/>
          </w:rPr>
          <w:t xml:space="preserve"> </w:t>
        </w:r>
        <w:proofErr w:type="spellStart"/>
        <w:r w:rsidR="00107151" w:rsidRPr="00CD0DB3">
          <w:rPr>
            <w:rFonts w:eastAsia="Times New Roman" w:cs="Times New Roman"/>
            <w:lang w:eastAsia="nb-NO"/>
          </w:rPr>
          <w:t>NissonForum</w:t>
        </w:r>
        <w:proofErr w:type="spellEnd"/>
        <w:r w:rsidR="00107151" w:rsidRPr="00CD0DB3">
          <w:rPr>
            <w:rFonts w:eastAsia="Times New Roman" w:cs="Times New Roman"/>
            <w:lang w:eastAsia="nb-NO"/>
          </w:rPr>
          <w:t xml:space="preserve">/Samisk </w:t>
        </w:r>
        <w:proofErr w:type="spellStart"/>
        <w:r w:rsidR="00107151" w:rsidRPr="00CD0DB3">
          <w:rPr>
            <w:rFonts w:eastAsia="Times New Roman" w:cs="Times New Roman"/>
            <w:lang w:eastAsia="nb-NO"/>
          </w:rPr>
          <w:t>KvinneForum</w:t>
        </w:r>
        <w:proofErr w:type="spellEnd"/>
      </w:hyperlink>
    </w:p>
    <w:p w:rsidR="00107151" w:rsidRPr="00CD0DB3" w:rsidRDefault="00107151" w:rsidP="00107151">
      <w:pPr>
        <w:rPr>
          <w:sz w:val="16"/>
          <w:szCs w:val="16"/>
        </w:rPr>
      </w:pPr>
    </w:p>
    <w:p w:rsidR="00107151" w:rsidRPr="00CD0DB3" w:rsidRDefault="00107151" w:rsidP="00CD0DB3">
      <w:pPr>
        <w:shd w:val="clear" w:color="auto" w:fill="FFFFFF"/>
        <w:rPr>
          <w:rFonts w:eastAsia="Times New Roman" w:cs="Arial"/>
          <w:b/>
          <w:color w:val="474747"/>
          <w:sz w:val="24"/>
          <w:szCs w:val="24"/>
          <w:lang w:eastAsia="nb-NO"/>
        </w:rPr>
      </w:pPr>
      <w:r w:rsidRPr="00CD0DB3">
        <w:rPr>
          <w:rFonts w:eastAsia="Times New Roman" w:cs="Arial"/>
          <w:b/>
          <w:color w:val="474747"/>
          <w:sz w:val="24"/>
          <w:szCs w:val="24"/>
          <w:lang w:eastAsia="nb-NO"/>
        </w:rPr>
        <w:t>Formål for Norges kvinnelobby</w:t>
      </w:r>
    </w:p>
    <w:p w:rsidR="00107151" w:rsidRPr="00883DC8" w:rsidRDefault="00107151" w:rsidP="00CD0DB3">
      <w:pPr>
        <w:shd w:val="clear" w:color="auto" w:fill="FFFFFF"/>
        <w:rPr>
          <w:rFonts w:eastAsia="Times New Roman" w:cs="Times New Roman"/>
          <w:lang w:eastAsia="nb-NO"/>
        </w:rPr>
      </w:pPr>
      <w:r w:rsidRPr="00883DC8">
        <w:rPr>
          <w:rFonts w:eastAsia="Times New Roman" w:cs="Times New Roman"/>
          <w:lang w:eastAsia="nb-NO"/>
        </w:rPr>
        <w:t>Norges kvinnelobby er et samarbeidsforum for organisasjoner som har som formål å ivareta kvinners interesser.</w:t>
      </w:r>
    </w:p>
    <w:p w:rsidR="00107151" w:rsidRPr="00883DC8" w:rsidRDefault="00107151" w:rsidP="00CD0DB3">
      <w:pPr>
        <w:shd w:val="clear" w:color="auto" w:fill="FFFFFF"/>
        <w:rPr>
          <w:rFonts w:eastAsia="Times New Roman" w:cs="Times New Roman"/>
          <w:lang w:eastAsia="nb-NO"/>
        </w:rPr>
      </w:pPr>
      <w:r w:rsidRPr="00883DC8">
        <w:rPr>
          <w:rFonts w:eastAsia="Times New Roman" w:cs="Times New Roman"/>
          <w:lang w:eastAsia="nb-NO"/>
        </w:rPr>
        <w:t>Norges kvinnelobby skal arbeide for å fremme kvinners menneskerettigheter på grunnlag av FNs kvinnekonvensjon (CEDAW), handlingsprogrammet fra FNs 4. kvinnekonferanse i Beijing og andre grunnleggende dokumenter om kvinners friheter og menneskerettigheter.</w:t>
      </w:r>
    </w:p>
    <w:p w:rsidR="00107151" w:rsidRPr="00883DC8" w:rsidRDefault="00107151" w:rsidP="00CD0DB3">
      <w:pPr>
        <w:shd w:val="clear" w:color="auto" w:fill="FFFFFF"/>
        <w:rPr>
          <w:rFonts w:eastAsia="Times New Roman" w:cs="Times New Roman"/>
          <w:lang w:eastAsia="nb-NO"/>
        </w:rPr>
      </w:pPr>
      <w:r w:rsidRPr="00883DC8">
        <w:rPr>
          <w:rFonts w:eastAsia="Times New Roman" w:cs="Times New Roman"/>
          <w:lang w:eastAsia="nb-NO"/>
        </w:rPr>
        <w:t>Norges kvinnelobby skal:</w:t>
      </w:r>
    </w:p>
    <w:p w:rsidR="00107151" w:rsidRPr="001D39A5" w:rsidRDefault="00107151" w:rsidP="00CD0DB3">
      <w:pPr>
        <w:pStyle w:val="Listeavsnitt"/>
        <w:numPr>
          <w:ilvl w:val="0"/>
          <w:numId w:val="3"/>
        </w:numPr>
        <w:shd w:val="clear" w:color="auto" w:fill="FFFFFF"/>
        <w:rPr>
          <w:rFonts w:eastAsia="Times New Roman" w:cs="Times New Roman"/>
          <w:lang w:eastAsia="nb-NO"/>
        </w:rPr>
      </w:pPr>
      <w:r w:rsidRPr="001D39A5">
        <w:rPr>
          <w:rFonts w:eastAsia="Times New Roman" w:cs="Times New Roman"/>
          <w:lang w:eastAsia="nb-NO"/>
        </w:rPr>
        <w:t>utvikle og utdype samarbeidet innen kvinnebevegelsen i Norge,</w:t>
      </w:r>
    </w:p>
    <w:p w:rsidR="00107151" w:rsidRPr="001D39A5" w:rsidRDefault="00107151" w:rsidP="00CD0DB3">
      <w:pPr>
        <w:pStyle w:val="Listeavsnitt"/>
        <w:numPr>
          <w:ilvl w:val="0"/>
          <w:numId w:val="3"/>
        </w:numPr>
        <w:shd w:val="clear" w:color="auto" w:fill="FFFFFF"/>
        <w:rPr>
          <w:rFonts w:eastAsia="Times New Roman" w:cs="Times New Roman"/>
          <w:lang w:eastAsia="nb-NO"/>
        </w:rPr>
      </w:pPr>
      <w:r w:rsidRPr="001D39A5">
        <w:rPr>
          <w:rFonts w:eastAsia="Times New Roman" w:cs="Times New Roman"/>
          <w:lang w:eastAsia="nb-NO"/>
        </w:rPr>
        <w:t>samordne og drive felles saker og fremme kvinners felles interesser,</w:t>
      </w:r>
    </w:p>
    <w:p w:rsidR="00107151" w:rsidRPr="001D39A5" w:rsidRDefault="00107151" w:rsidP="00CD0DB3">
      <w:pPr>
        <w:pStyle w:val="Listeavsnitt"/>
        <w:numPr>
          <w:ilvl w:val="0"/>
          <w:numId w:val="3"/>
        </w:numPr>
        <w:shd w:val="clear" w:color="auto" w:fill="FFFFFF"/>
        <w:rPr>
          <w:rFonts w:eastAsia="Times New Roman" w:cs="Times New Roman"/>
          <w:lang w:eastAsia="nb-NO"/>
        </w:rPr>
      </w:pPr>
      <w:r w:rsidRPr="001D39A5">
        <w:rPr>
          <w:rFonts w:eastAsia="Times New Roman" w:cs="Times New Roman"/>
          <w:lang w:eastAsia="nb-NO"/>
        </w:rPr>
        <w:t>informere og påvirke i kvinnepolitiske spørsmål,</w:t>
      </w:r>
    </w:p>
    <w:p w:rsidR="00107151" w:rsidRPr="001D39A5" w:rsidRDefault="00107151" w:rsidP="00CD0DB3">
      <w:pPr>
        <w:pStyle w:val="Listeavsnitt"/>
        <w:numPr>
          <w:ilvl w:val="0"/>
          <w:numId w:val="3"/>
        </w:numPr>
        <w:shd w:val="clear" w:color="auto" w:fill="FFFFFF"/>
        <w:rPr>
          <w:rFonts w:eastAsia="Times New Roman" w:cs="Times New Roman"/>
          <w:lang w:eastAsia="nb-NO"/>
        </w:rPr>
      </w:pPr>
      <w:r w:rsidRPr="001D39A5">
        <w:rPr>
          <w:rFonts w:eastAsia="Times New Roman" w:cs="Times New Roman"/>
          <w:lang w:eastAsia="nb-NO"/>
        </w:rPr>
        <w:t>bekjempe all diskriminering av kvinner, strukturelt og individuelt, og arbeide for å styrke kvinners stilling, og</w:t>
      </w:r>
    </w:p>
    <w:p w:rsidR="00107151" w:rsidRPr="00CD0DB3" w:rsidRDefault="00107151" w:rsidP="00CD0DB3">
      <w:pPr>
        <w:pStyle w:val="Listeavsnitt"/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CD0DB3">
        <w:rPr>
          <w:rFonts w:eastAsia="Times New Roman" w:cs="Times New Roman"/>
          <w:lang w:eastAsia="nb-NO"/>
        </w:rPr>
        <w:t>ta hensyn til forskjeller mellom kvinner, der kvinner har ulike behov, perspektiver og identiteter gjennom livet.</w:t>
      </w:r>
    </w:p>
    <w:sectPr w:rsidR="00107151" w:rsidRPr="00CD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3646"/>
    <w:multiLevelType w:val="hybridMultilevel"/>
    <w:tmpl w:val="46A6C87A"/>
    <w:lvl w:ilvl="0" w:tplc="07C2F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C58C7"/>
    <w:multiLevelType w:val="hybridMultilevel"/>
    <w:tmpl w:val="5434D7D6"/>
    <w:lvl w:ilvl="0" w:tplc="E4CAA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430A8"/>
    <w:multiLevelType w:val="hybridMultilevel"/>
    <w:tmpl w:val="C69C09CC"/>
    <w:lvl w:ilvl="0" w:tplc="0414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EC"/>
    <w:rsid w:val="00013D7F"/>
    <w:rsid w:val="00016DC5"/>
    <w:rsid w:val="000264DA"/>
    <w:rsid w:val="0002743C"/>
    <w:rsid w:val="00031F11"/>
    <w:rsid w:val="00036C56"/>
    <w:rsid w:val="00043658"/>
    <w:rsid w:val="0005157C"/>
    <w:rsid w:val="00052DFA"/>
    <w:rsid w:val="0005772C"/>
    <w:rsid w:val="00066F70"/>
    <w:rsid w:val="000700D2"/>
    <w:rsid w:val="00081E92"/>
    <w:rsid w:val="00084ED9"/>
    <w:rsid w:val="000867EA"/>
    <w:rsid w:val="00086C94"/>
    <w:rsid w:val="00087F91"/>
    <w:rsid w:val="00090695"/>
    <w:rsid w:val="00092C13"/>
    <w:rsid w:val="000938A9"/>
    <w:rsid w:val="000A208D"/>
    <w:rsid w:val="000A2264"/>
    <w:rsid w:val="000B33A9"/>
    <w:rsid w:val="000B73A4"/>
    <w:rsid w:val="000C664A"/>
    <w:rsid w:val="000C668D"/>
    <w:rsid w:val="000E0BF4"/>
    <w:rsid w:val="000E147C"/>
    <w:rsid w:val="000F0985"/>
    <w:rsid w:val="000F2FA9"/>
    <w:rsid w:val="000F3659"/>
    <w:rsid w:val="000F386E"/>
    <w:rsid w:val="00105FCA"/>
    <w:rsid w:val="00107151"/>
    <w:rsid w:val="0011327B"/>
    <w:rsid w:val="001176EC"/>
    <w:rsid w:val="001236B8"/>
    <w:rsid w:val="001271E7"/>
    <w:rsid w:val="00132451"/>
    <w:rsid w:val="00132C0F"/>
    <w:rsid w:val="001357FD"/>
    <w:rsid w:val="00137F4C"/>
    <w:rsid w:val="001433FB"/>
    <w:rsid w:val="0015011C"/>
    <w:rsid w:val="001612C3"/>
    <w:rsid w:val="0016449D"/>
    <w:rsid w:val="0018058D"/>
    <w:rsid w:val="001819BC"/>
    <w:rsid w:val="00181A31"/>
    <w:rsid w:val="00193041"/>
    <w:rsid w:val="001A0D57"/>
    <w:rsid w:val="001B1CE3"/>
    <w:rsid w:val="001B2E43"/>
    <w:rsid w:val="001C10DC"/>
    <w:rsid w:val="001C1134"/>
    <w:rsid w:val="001C14D0"/>
    <w:rsid w:val="001C696B"/>
    <w:rsid w:val="001D221B"/>
    <w:rsid w:val="001E6578"/>
    <w:rsid w:val="001F229A"/>
    <w:rsid w:val="001F735B"/>
    <w:rsid w:val="002017A3"/>
    <w:rsid w:val="00204459"/>
    <w:rsid w:val="00204A9C"/>
    <w:rsid w:val="0021603C"/>
    <w:rsid w:val="0021612C"/>
    <w:rsid w:val="0021785F"/>
    <w:rsid w:val="00226488"/>
    <w:rsid w:val="002265D0"/>
    <w:rsid w:val="00226E74"/>
    <w:rsid w:val="00230C44"/>
    <w:rsid w:val="0023168C"/>
    <w:rsid w:val="002356E5"/>
    <w:rsid w:val="0024137C"/>
    <w:rsid w:val="00244695"/>
    <w:rsid w:val="00245E06"/>
    <w:rsid w:val="00252ACB"/>
    <w:rsid w:val="00256B5C"/>
    <w:rsid w:val="0026370B"/>
    <w:rsid w:val="00263F87"/>
    <w:rsid w:val="00267810"/>
    <w:rsid w:val="00276CC6"/>
    <w:rsid w:val="00277109"/>
    <w:rsid w:val="002807B5"/>
    <w:rsid w:val="002871B1"/>
    <w:rsid w:val="002941CF"/>
    <w:rsid w:val="002949BF"/>
    <w:rsid w:val="002951CB"/>
    <w:rsid w:val="002A1CBB"/>
    <w:rsid w:val="002A2092"/>
    <w:rsid w:val="002A645C"/>
    <w:rsid w:val="002B1FEA"/>
    <w:rsid w:val="002C1854"/>
    <w:rsid w:val="002C1D3C"/>
    <w:rsid w:val="002C2BAD"/>
    <w:rsid w:val="002C317A"/>
    <w:rsid w:val="002C3256"/>
    <w:rsid w:val="002C45DE"/>
    <w:rsid w:val="002C4C0E"/>
    <w:rsid w:val="002C5A09"/>
    <w:rsid w:val="002C68A2"/>
    <w:rsid w:val="002C7BA6"/>
    <w:rsid w:val="002D0947"/>
    <w:rsid w:val="002D12CC"/>
    <w:rsid w:val="002D6E42"/>
    <w:rsid w:val="002E04DA"/>
    <w:rsid w:val="002E21BF"/>
    <w:rsid w:val="002E2E8C"/>
    <w:rsid w:val="002E36A3"/>
    <w:rsid w:val="002E77B8"/>
    <w:rsid w:val="002F3B80"/>
    <w:rsid w:val="0030199D"/>
    <w:rsid w:val="00301F51"/>
    <w:rsid w:val="00303856"/>
    <w:rsid w:val="00306934"/>
    <w:rsid w:val="00306D1E"/>
    <w:rsid w:val="00311E87"/>
    <w:rsid w:val="0031205D"/>
    <w:rsid w:val="00313198"/>
    <w:rsid w:val="00315462"/>
    <w:rsid w:val="00320CA9"/>
    <w:rsid w:val="00320E56"/>
    <w:rsid w:val="003221C8"/>
    <w:rsid w:val="00323480"/>
    <w:rsid w:val="00323DF9"/>
    <w:rsid w:val="00327A2C"/>
    <w:rsid w:val="00327E14"/>
    <w:rsid w:val="003300D8"/>
    <w:rsid w:val="003349D0"/>
    <w:rsid w:val="00337197"/>
    <w:rsid w:val="0033751B"/>
    <w:rsid w:val="0033752B"/>
    <w:rsid w:val="00344E6F"/>
    <w:rsid w:val="003505ED"/>
    <w:rsid w:val="0035170B"/>
    <w:rsid w:val="00351C49"/>
    <w:rsid w:val="00353D2E"/>
    <w:rsid w:val="00356FFE"/>
    <w:rsid w:val="0035726C"/>
    <w:rsid w:val="003574AC"/>
    <w:rsid w:val="00363625"/>
    <w:rsid w:val="00372035"/>
    <w:rsid w:val="00373ADB"/>
    <w:rsid w:val="00373CC3"/>
    <w:rsid w:val="00375499"/>
    <w:rsid w:val="00386E17"/>
    <w:rsid w:val="003911C3"/>
    <w:rsid w:val="00391FEA"/>
    <w:rsid w:val="003935FE"/>
    <w:rsid w:val="00394181"/>
    <w:rsid w:val="00395C3A"/>
    <w:rsid w:val="00397925"/>
    <w:rsid w:val="00397FC4"/>
    <w:rsid w:val="003A00A9"/>
    <w:rsid w:val="003A0F90"/>
    <w:rsid w:val="003B163A"/>
    <w:rsid w:val="003B3E2C"/>
    <w:rsid w:val="003B403B"/>
    <w:rsid w:val="003B4043"/>
    <w:rsid w:val="003B515B"/>
    <w:rsid w:val="003B5E6C"/>
    <w:rsid w:val="003C096B"/>
    <w:rsid w:val="003C16BF"/>
    <w:rsid w:val="003C2553"/>
    <w:rsid w:val="003C2BCA"/>
    <w:rsid w:val="003C49F9"/>
    <w:rsid w:val="003D58CD"/>
    <w:rsid w:val="003E31BD"/>
    <w:rsid w:val="003E742C"/>
    <w:rsid w:val="003E75D9"/>
    <w:rsid w:val="003E7D16"/>
    <w:rsid w:val="003F0667"/>
    <w:rsid w:val="003F7345"/>
    <w:rsid w:val="00413D20"/>
    <w:rsid w:val="00415A43"/>
    <w:rsid w:val="00415DEF"/>
    <w:rsid w:val="00421D31"/>
    <w:rsid w:val="004319B1"/>
    <w:rsid w:val="0043648C"/>
    <w:rsid w:val="00445A83"/>
    <w:rsid w:val="00450097"/>
    <w:rsid w:val="004507D2"/>
    <w:rsid w:val="004556F0"/>
    <w:rsid w:val="00462A70"/>
    <w:rsid w:val="00464B2E"/>
    <w:rsid w:val="00466AD4"/>
    <w:rsid w:val="004676D5"/>
    <w:rsid w:val="004756D9"/>
    <w:rsid w:val="0049036B"/>
    <w:rsid w:val="00492FBE"/>
    <w:rsid w:val="004B1CC6"/>
    <w:rsid w:val="004B275B"/>
    <w:rsid w:val="004B2CCF"/>
    <w:rsid w:val="004B3862"/>
    <w:rsid w:val="004B3A8F"/>
    <w:rsid w:val="004B7796"/>
    <w:rsid w:val="004B7D51"/>
    <w:rsid w:val="004C5E72"/>
    <w:rsid w:val="004D0256"/>
    <w:rsid w:val="004D54ED"/>
    <w:rsid w:val="004E0AC6"/>
    <w:rsid w:val="004E1A6E"/>
    <w:rsid w:val="004E2BDA"/>
    <w:rsid w:val="004E533B"/>
    <w:rsid w:val="004E6C1D"/>
    <w:rsid w:val="004F45D1"/>
    <w:rsid w:val="0050003C"/>
    <w:rsid w:val="005017CD"/>
    <w:rsid w:val="00502872"/>
    <w:rsid w:val="00503B01"/>
    <w:rsid w:val="00505339"/>
    <w:rsid w:val="00505358"/>
    <w:rsid w:val="00505F46"/>
    <w:rsid w:val="00512284"/>
    <w:rsid w:val="00513136"/>
    <w:rsid w:val="00515621"/>
    <w:rsid w:val="005169CA"/>
    <w:rsid w:val="00517E3F"/>
    <w:rsid w:val="00521C8C"/>
    <w:rsid w:val="00532CE8"/>
    <w:rsid w:val="005345F3"/>
    <w:rsid w:val="00536BFD"/>
    <w:rsid w:val="00537236"/>
    <w:rsid w:val="0054141B"/>
    <w:rsid w:val="00544E57"/>
    <w:rsid w:val="00560766"/>
    <w:rsid w:val="00561A0C"/>
    <w:rsid w:val="00561FE8"/>
    <w:rsid w:val="00566F01"/>
    <w:rsid w:val="00567DEE"/>
    <w:rsid w:val="00571CDB"/>
    <w:rsid w:val="00573FAA"/>
    <w:rsid w:val="00580673"/>
    <w:rsid w:val="00580E9A"/>
    <w:rsid w:val="005941EB"/>
    <w:rsid w:val="00595842"/>
    <w:rsid w:val="0059765E"/>
    <w:rsid w:val="005A6090"/>
    <w:rsid w:val="005B2BAD"/>
    <w:rsid w:val="005C142B"/>
    <w:rsid w:val="005C194B"/>
    <w:rsid w:val="005C75DC"/>
    <w:rsid w:val="005D0E12"/>
    <w:rsid w:val="005D538C"/>
    <w:rsid w:val="005D5A34"/>
    <w:rsid w:val="005E3EA8"/>
    <w:rsid w:val="005E5373"/>
    <w:rsid w:val="005F062A"/>
    <w:rsid w:val="005F14F9"/>
    <w:rsid w:val="005F1632"/>
    <w:rsid w:val="005F26DB"/>
    <w:rsid w:val="005F28B8"/>
    <w:rsid w:val="005F7C26"/>
    <w:rsid w:val="006022BB"/>
    <w:rsid w:val="0061113A"/>
    <w:rsid w:val="006219D6"/>
    <w:rsid w:val="00621BCD"/>
    <w:rsid w:val="00625C25"/>
    <w:rsid w:val="006275BB"/>
    <w:rsid w:val="00630174"/>
    <w:rsid w:val="00631670"/>
    <w:rsid w:val="0063523F"/>
    <w:rsid w:val="0063609D"/>
    <w:rsid w:val="00637EE4"/>
    <w:rsid w:val="006560AF"/>
    <w:rsid w:val="006572F2"/>
    <w:rsid w:val="00657B70"/>
    <w:rsid w:val="00661C84"/>
    <w:rsid w:val="006675F9"/>
    <w:rsid w:val="00670A7E"/>
    <w:rsid w:val="00670CE3"/>
    <w:rsid w:val="006742CE"/>
    <w:rsid w:val="00674AA3"/>
    <w:rsid w:val="00675531"/>
    <w:rsid w:val="00681484"/>
    <w:rsid w:val="006841E7"/>
    <w:rsid w:val="00687A91"/>
    <w:rsid w:val="00687F22"/>
    <w:rsid w:val="00692160"/>
    <w:rsid w:val="006952D4"/>
    <w:rsid w:val="00696BC8"/>
    <w:rsid w:val="006A0140"/>
    <w:rsid w:val="006A354F"/>
    <w:rsid w:val="006A74D3"/>
    <w:rsid w:val="006B7944"/>
    <w:rsid w:val="006C0791"/>
    <w:rsid w:val="006C413F"/>
    <w:rsid w:val="006C711B"/>
    <w:rsid w:val="006D0C7C"/>
    <w:rsid w:val="006D1B79"/>
    <w:rsid w:val="006D30D6"/>
    <w:rsid w:val="006E063F"/>
    <w:rsid w:val="006E2154"/>
    <w:rsid w:val="006E3EC2"/>
    <w:rsid w:val="006F0E40"/>
    <w:rsid w:val="006F2E7D"/>
    <w:rsid w:val="006F50DE"/>
    <w:rsid w:val="006F60CE"/>
    <w:rsid w:val="007016B3"/>
    <w:rsid w:val="007019AD"/>
    <w:rsid w:val="00702902"/>
    <w:rsid w:val="007139DB"/>
    <w:rsid w:val="0071593A"/>
    <w:rsid w:val="007340BA"/>
    <w:rsid w:val="0074225D"/>
    <w:rsid w:val="00745C1B"/>
    <w:rsid w:val="00752105"/>
    <w:rsid w:val="007521DF"/>
    <w:rsid w:val="00753416"/>
    <w:rsid w:val="00755BBC"/>
    <w:rsid w:val="007613DC"/>
    <w:rsid w:val="00772628"/>
    <w:rsid w:val="00773536"/>
    <w:rsid w:val="00777351"/>
    <w:rsid w:val="00780373"/>
    <w:rsid w:val="00780F00"/>
    <w:rsid w:val="00782C26"/>
    <w:rsid w:val="007831FA"/>
    <w:rsid w:val="00794032"/>
    <w:rsid w:val="007967D1"/>
    <w:rsid w:val="00797AED"/>
    <w:rsid w:val="007A1CCB"/>
    <w:rsid w:val="007A1FD3"/>
    <w:rsid w:val="007A7228"/>
    <w:rsid w:val="007B29EC"/>
    <w:rsid w:val="007B7CD0"/>
    <w:rsid w:val="007C0C84"/>
    <w:rsid w:val="007D4E56"/>
    <w:rsid w:val="007D5AD6"/>
    <w:rsid w:val="007E064A"/>
    <w:rsid w:val="007E1563"/>
    <w:rsid w:val="007E6EE6"/>
    <w:rsid w:val="007F05B7"/>
    <w:rsid w:val="007F08AF"/>
    <w:rsid w:val="007F3313"/>
    <w:rsid w:val="00801E19"/>
    <w:rsid w:val="0080438E"/>
    <w:rsid w:val="00807815"/>
    <w:rsid w:val="00810FDF"/>
    <w:rsid w:val="00812D0A"/>
    <w:rsid w:val="00812F15"/>
    <w:rsid w:val="00816109"/>
    <w:rsid w:val="00816598"/>
    <w:rsid w:val="00821531"/>
    <w:rsid w:val="0082348F"/>
    <w:rsid w:val="0082771D"/>
    <w:rsid w:val="0083208F"/>
    <w:rsid w:val="0083339B"/>
    <w:rsid w:val="008350A1"/>
    <w:rsid w:val="00836DD2"/>
    <w:rsid w:val="00840AFA"/>
    <w:rsid w:val="00841E90"/>
    <w:rsid w:val="008438C9"/>
    <w:rsid w:val="00844E64"/>
    <w:rsid w:val="00850D55"/>
    <w:rsid w:val="00853C4B"/>
    <w:rsid w:val="00853E75"/>
    <w:rsid w:val="0085786F"/>
    <w:rsid w:val="008602A5"/>
    <w:rsid w:val="00862E37"/>
    <w:rsid w:val="00864577"/>
    <w:rsid w:val="00864AEE"/>
    <w:rsid w:val="00872A61"/>
    <w:rsid w:val="00874D05"/>
    <w:rsid w:val="00884C2C"/>
    <w:rsid w:val="00886368"/>
    <w:rsid w:val="0089041C"/>
    <w:rsid w:val="0089204C"/>
    <w:rsid w:val="00893BFD"/>
    <w:rsid w:val="008A0832"/>
    <w:rsid w:val="008A1861"/>
    <w:rsid w:val="008A7380"/>
    <w:rsid w:val="008B08DC"/>
    <w:rsid w:val="008B2A9E"/>
    <w:rsid w:val="008B326D"/>
    <w:rsid w:val="008B3C9B"/>
    <w:rsid w:val="008B6D44"/>
    <w:rsid w:val="008C5CE5"/>
    <w:rsid w:val="008C7A3F"/>
    <w:rsid w:val="008D7864"/>
    <w:rsid w:val="008E49B7"/>
    <w:rsid w:val="008F49A0"/>
    <w:rsid w:val="0090111D"/>
    <w:rsid w:val="00901804"/>
    <w:rsid w:val="00902C3D"/>
    <w:rsid w:val="00905F29"/>
    <w:rsid w:val="00905F50"/>
    <w:rsid w:val="00912440"/>
    <w:rsid w:val="009143EC"/>
    <w:rsid w:val="00916F50"/>
    <w:rsid w:val="00917840"/>
    <w:rsid w:val="009202B3"/>
    <w:rsid w:val="009208D9"/>
    <w:rsid w:val="00921E8A"/>
    <w:rsid w:val="009236F8"/>
    <w:rsid w:val="009237B8"/>
    <w:rsid w:val="009321DD"/>
    <w:rsid w:val="00937C33"/>
    <w:rsid w:val="00942C62"/>
    <w:rsid w:val="00950465"/>
    <w:rsid w:val="009563B7"/>
    <w:rsid w:val="0096441B"/>
    <w:rsid w:val="009717C9"/>
    <w:rsid w:val="009747FE"/>
    <w:rsid w:val="00974F62"/>
    <w:rsid w:val="0098213B"/>
    <w:rsid w:val="00986FF4"/>
    <w:rsid w:val="00992217"/>
    <w:rsid w:val="00992346"/>
    <w:rsid w:val="009A1685"/>
    <w:rsid w:val="009A40BE"/>
    <w:rsid w:val="009A593B"/>
    <w:rsid w:val="009A7733"/>
    <w:rsid w:val="009B3B14"/>
    <w:rsid w:val="009B6422"/>
    <w:rsid w:val="009B6802"/>
    <w:rsid w:val="009B7E7B"/>
    <w:rsid w:val="009C0A00"/>
    <w:rsid w:val="009C3691"/>
    <w:rsid w:val="009C4639"/>
    <w:rsid w:val="009C7A45"/>
    <w:rsid w:val="009C7D06"/>
    <w:rsid w:val="009D56FF"/>
    <w:rsid w:val="009E00CD"/>
    <w:rsid w:val="009E0663"/>
    <w:rsid w:val="009E4BE4"/>
    <w:rsid w:val="009E538A"/>
    <w:rsid w:val="009E69BD"/>
    <w:rsid w:val="009F567F"/>
    <w:rsid w:val="009F6F69"/>
    <w:rsid w:val="00A0120E"/>
    <w:rsid w:val="00A01ED2"/>
    <w:rsid w:val="00A01F2E"/>
    <w:rsid w:val="00A025BD"/>
    <w:rsid w:val="00A07820"/>
    <w:rsid w:val="00A106F5"/>
    <w:rsid w:val="00A124C3"/>
    <w:rsid w:val="00A15C8E"/>
    <w:rsid w:val="00A16462"/>
    <w:rsid w:val="00A26C0B"/>
    <w:rsid w:val="00A321CE"/>
    <w:rsid w:val="00A32AD2"/>
    <w:rsid w:val="00A32BC7"/>
    <w:rsid w:val="00A451B6"/>
    <w:rsid w:val="00A45DAC"/>
    <w:rsid w:val="00A47073"/>
    <w:rsid w:val="00A509F0"/>
    <w:rsid w:val="00A530BE"/>
    <w:rsid w:val="00A539D5"/>
    <w:rsid w:val="00A53FA9"/>
    <w:rsid w:val="00A54271"/>
    <w:rsid w:val="00A55D14"/>
    <w:rsid w:val="00A57806"/>
    <w:rsid w:val="00A64086"/>
    <w:rsid w:val="00A667E5"/>
    <w:rsid w:val="00A675B3"/>
    <w:rsid w:val="00A76850"/>
    <w:rsid w:val="00A80B2C"/>
    <w:rsid w:val="00A84A8D"/>
    <w:rsid w:val="00A857AA"/>
    <w:rsid w:val="00A86C77"/>
    <w:rsid w:val="00AA0942"/>
    <w:rsid w:val="00AA4714"/>
    <w:rsid w:val="00AA64ED"/>
    <w:rsid w:val="00AB13AE"/>
    <w:rsid w:val="00AC07F8"/>
    <w:rsid w:val="00AC1E54"/>
    <w:rsid w:val="00AC1EF8"/>
    <w:rsid w:val="00AC3024"/>
    <w:rsid w:val="00AD037E"/>
    <w:rsid w:val="00AD1A10"/>
    <w:rsid w:val="00AD63FD"/>
    <w:rsid w:val="00AE1382"/>
    <w:rsid w:val="00AE51DC"/>
    <w:rsid w:val="00AE5A15"/>
    <w:rsid w:val="00AE7664"/>
    <w:rsid w:val="00AE7B61"/>
    <w:rsid w:val="00B01DB2"/>
    <w:rsid w:val="00B04EFE"/>
    <w:rsid w:val="00B05AA0"/>
    <w:rsid w:val="00B12219"/>
    <w:rsid w:val="00B1695B"/>
    <w:rsid w:val="00B22ED2"/>
    <w:rsid w:val="00B26293"/>
    <w:rsid w:val="00B27961"/>
    <w:rsid w:val="00B436FB"/>
    <w:rsid w:val="00B4606D"/>
    <w:rsid w:val="00B4621C"/>
    <w:rsid w:val="00B46B9B"/>
    <w:rsid w:val="00B47695"/>
    <w:rsid w:val="00B551EF"/>
    <w:rsid w:val="00B55C50"/>
    <w:rsid w:val="00B62A6E"/>
    <w:rsid w:val="00B62B04"/>
    <w:rsid w:val="00B65407"/>
    <w:rsid w:val="00B65DDC"/>
    <w:rsid w:val="00B67F05"/>
    <w:rsid w:val="00B737E2"/>
    <w:rsid w:val="00B741CC"/>
    <w:rsid w:val="00B7564B"/>
    <w:rsid w:val="00B766FC"/>
    <w:rsid w:val="00B814C7"/>
    <w:rsid w:val="00B81E69"/>
    <w:rsid w:val="00B82688"/>
    <w:rsid w:val="00B83CF6"/>
    <w:rsid w:val="00B84B08"/>
    <w:rsid w:val="00B915CB"/>
    <w:rsid w:val="00B94761"/>
    <w:rsid w:val="00B95F5F"/>
    <w:rsid w:val="00B97428"/>
    <w:rsid w:val="00BA25FF"/>
    <w:rsid w:val="00BA4A07"/>
    <w:rsid w:val="00BA6E8F"/>
    <w:rsid w:val="00BB3571"/>
    <w:rsid w:val="00BB64AB"/>
    <w:rsid w:val="00BC1A81"/>
    <w:rsid w:val="00BC5BF3"/>
    <w:rsid w:val="00BC6278"/>
    <w:rsid w:val="00BC6FBC"/>
    <w:rsid w:val="00BD2B99"/>
    <w:rsid w:val="00BD4AC9"/>
    <w:rsid w:val="00BD6DC2"/>
    <w:rsid w:val="00BD70EC"/>
    <w:rsid w:val="00BD7E8A"/>
    <w:rsid w:val="00BE1EC1"/>
    <w:rsid w:val="00BE2CBB"/>
    <w:rsid w:val="00BF028F"/>
    <w:rsid w:val="00BF0504"/>
    <w:rsid w:val="00BF305B"/>
    <w:rsid w:val="00C0211A"/>
    <w:rsid w:val="00C02649"/>
    <w:rsid w:val="00C05C7A"/>
    <w:rsid w:val="00C062E4"/>
    <w:rsid w:val="00C06548"/>
    <w:rsid w:val="00C10D3D"/>
    <w:rsid w:val="00C12E03"/>
    <w:rsid w:val="00C148C7"/>
    <w:rsid w:val="00C14EA5"/>
    <w:rsid w:val="00C15B7C"/>
    <w:rsid w:val="00C24071"/>
    <w:rsid w:val="00C26CA7"/>
    <w:rsid w:val="00C35EDB"/>
    <w:rsid w:val="00C36D46"/>
    <w:rsid w:val="00C42F4D"/>
    <w:rsid w:val="00C4308A"/>
    <w:rsid w:val="00C43BAF"/>
    <w:rsid w:val="00C44547"/>
    <w:rsid w:val="00C44E40"/>
    <w:rsid w:val="00C53039"/>
    <w:rsid w:val="00C53251"/>
    <w:rsid w:val="00C55C46"/>
    <w:rsid w:val="00C57AE0"/>
    <w:rsid w:val="00C61504"/>
    <w:rsid w:val="00C6598D"/>
    <w:rsid w:val="00C71F7D"/>
    <w:rsid w:val="00C72A5C"/>
    <w:rsid w:val="00C85E06"/>
    <w:rsid w:val="00C90F3E"/>
    <w:rsid w:val="00C9400B"/>
    <w:rsid w:val="00CA1EEA"/>
    <w:rsid w:val="00CA47AB"/>
    <w:rsid w:val="00CA47B0"/>
    <w:rsid w:val="00CB48D1"/>
    <w:rsid w:val="00CC232B"/>
    <w:rsid w:val="00CC3775"/>
    <w:rsid w:val="00CC3D64"/>
    <w:rsid w:val="00CC530B"/>
    <w:rsid w:val="00CC6B73"/>
    <w:rsid w:val="00CD0DB3"/>
    <w:rsid w:val="00CD1277"/>
    <w:rsid w:val="00CD1F15"/>
    <w:rsid w:val="00CD4D43"/>
    <w:rsid w:val="00CD4EF3"/>
    <w:rsid w:val="00CD6207"/>
    <w:rsid w:val="00CE07BA"/>
    <w:rsid w:val="00CE0F5C"/>
    <w:rsid w:val="00CE5FC5"/>
    <w:rsid w:val="00CE7A8B"/>
    <w:rsid w:val="00CF0CB5"/>
    <w:rsid w:val="00CF46D7"/>
    <w:rsid w:val="00CF5955"/>
    <w:rsid w:val="00CF77FC"/>
    <w:rsid w:val="00D03493"/>
    <w:rsid w:val="00D15306"/>
    <w:rsid w:val="00D167A2"/>
    <w:rsid w:val="00D17474"/>
    <w:rsid w:val="00D211AE"/>
    <w:rsid w:val="00D214BF"/>
    <w:rsid w:val="00D23EF5"/>
    <w:rsid w:val="00D27CE8"/>
    <w:rsid w:val="00D3129E"/>
    <w:rsid w:val="00D37990"/>
    <w:rsid w:val="00D41A89"/>
    <w:rsid w:val="00D476B7"/>
    <w:rsid w:val="00D50A37"/>
    <w:rsid w:val="00D52A9E"/>
    <w:rsid w:val="00D53AAB"/>
    <w:rsid w:val="00D56123"/>
    <w:rsid w:val="00D65DED"/>
    <w:rsid w:val="00D7035C"/>
    <w:rsid w:val="00D70789"/>
    <w:rsid w:val="00D83408"/>
    <w:rsid w:val="00DA2A25"/>
    <w:rsid w:val="00DA4B67"/>
    <w:rsid w:val="00DA5B5A"/>
    <w:rsid w:val="00DA6D60"/>
    <w:rsid w:val="00DB3129"/>
    <w:rsid w:val="00DB409C"/>
    <w:rsid w:val="00DB4452"/>
    <w:rsid w:val="00DB77DC"/>
    <w:rsid w:val="00DC099A"/>
    <w:rsid w:val="00DC0F72"/>
    <w:rsid w:val="00DC4C54"/>
    <w:rsid w:val="00DC572E"/>
    <w:rsid w:val="00DD1C98"/>
    <w:rsid w:val="00DD1ED4"/>
    <w:rsid w:val="00DD22F9"/>
    <w:rsid w:val="00DD3A5D"/>
    <w:rsid w:val="00DD4B51"/>
    <w:rsid w:val="00DE40FB"/>
    <w:rsid w:val="00DE4305"/>
    <w:rsid w:val="00DE4823"/>
    <w:rsid w:val="00DF528B"/>
    <w:rsid w:val="00DF7607"/>
    <w:rsid w:val="00E02226"/>
    <w:rsid w:val="00E03504"/>
    <w:rsid w:val="00E06484"/>
    <w:rsid w:val="00E07D7D"/>
    <w:rsid w:val="00E117D4"/>
    <w:rsid w:val="00E11826"/>
    <w:rsid w:val="00E11FA1"/>
    <w:rsid w:val="00E156E8"/>
    <w:rsid w:val="00E20C19"/>
    <w:rsid w:val="00E2129A"/>
    <w:rsid w:val="00E25FC2"/>
    <w:rsid w:val="00E27102"/>
    <w:rsid w:val="00E302B0"/>
    <w:rsid w:val="00E33029"/>
    <w:rsid w:val="00E33E27"/>
    <w:rsid w:val="00E378C3"/>
    <w:rsid w:val="00E409F6"/>
    <w:rsid w:val="00E4420A"/>
    <w:rsid w:val="00E443FC"/>
    <w:rsid w:val="00E50DD7"/>
    <w:rsid w:val="00E516D7"/>
    <w:rsid w:val="00E56071"/>
    <w:rsid w:val="00E5672D"/>
    <w:rsid w:val="00E6688B"/>
    <w:rsid w:val="00E75376"/>
    <w:rsid w:val="00E76AA6"/>
    <w:rsid w:val="00E7700F"/>
    <w:rsid w:val="00E80DCF"/>
    <w:rsid w:val="00E816C2"/>
    <w:rsid w:val="00E82670"/>
    <w:rsid w:val="00E85579"/>
    <w:rsid w:val="00E85767"/>
    <w:rsid w:val="00E91C5F"/>
    <w:rsid w:val="00E96F81"/>
    <w:rsid w:val="00EA11A8"/>
    <w:rsid w:val="00EA1AE3"/>
    <w:rsid w:val="00EA2BEF"/>
    <w:rsid w:val="00EA4A09"/>
    <w:rsid w:val="00EA544E"/>
    <w:rsid w:val="00EA5904"/>
    <w:rsid w:val="00EA784A"/>
    <w:rsid w:val="00EB3752"/>
    <w:rsid w:val="00EB4617"/>
    <w:rsid w:val="00EB6799"/>
    <w:rsid w:val="00EB7315"/>
    <w:rsid w:val="00EC012F"/>
    <w:rsid w:val="00EC077E"/>
    <w:rsid w:val="00EC439A"/>
    <w:rsid w:val="00ED2E34"/>
    <w:rsid w:val="00ED4AB8"/>
    <w:rsid w:val="00ED6B23"/>
    <w:rsid w:val="00ED6B88"/>
    <w:rsid w:val="00EE09AA"/>
    <w:rsid w:val="00EE5282"/>
    <w:rsid w:val="00EE6190"/>
    <w:rsid w:val="00EE7D3F"/>
    <w:rsid w:val="00EF1F47"/>
    <w:rsid w:val="00EF3517"/>
    <w:rsid w:val="00EF3B9C"/>
    <w:rsid w:val="00EF403C"/>
    <w:rsid w:val="00F05F86"/>
    <w:rsid w:val="00F12623"/>
    <w:rsid w:val="00F156A2"/>
    <w:rsid w:val="00F21520"/>
    <w:rsid w:val="00F23DF5"/>
    <w:rsid w:val="00F3645B"/>
    <w:rsid w:val="00F42C2A"/>
    <w:rsid w:val="00F4301E"/>
    <w:rsid w:val="00F43CE4"/>
    <w:rsid w:val="00F55D95"/>
    <w:rsid w:val="00F62852"/>
    <w:rsid w:val="00F6748E"/>
    <w:rsid w:val="00F67715"/>
    <w:rsid w:val="00F717D7"/>
    <w:rsid w:val="00F73CBB"/>
    <w:rsid w:val="00F745C3"/>
    <w:rsid w:val="00F864B4"/>
    <w:rsid w:val="00F86B1B"/>
    <w:rsid w:val="00F930C0"/>
    <w:rsid w:val="00FA1DF1"/>
    <w:rsid w:val="00FA4275"/>
    <w:rsid w:val="00FA6B6E"/>
    <w:rsid w:val="00FA76E3"/>
    <w:rsid w:val="00FB3D6F"/>
    <w:rsid w:val="00FC341B"/>
    <w:rsid w:val="00FC5CB5"/>
    <w:rsid w:val="00FD36D7"/>
    <w:rsid w:val="00FD75A5"/>
    <w:rsid w:val="00FD75E2"/>
    <w:rsid w:val="00FE25CA"/>
    <w:rsid w:val="00FE35B3"/>
    <w:rsid w:val="00FE50B7"/>
    <w:rsid w:val="00FF0FF1"/>
    <w:rsid w:val="00FF358C"/>
    <w:rsid w:val="00FF3754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176EC"/>
  </w:style>
  <w:style w:type="paragraph" w:styleId="Listeavsnitt">
    <w:name w:val="List Paragraph"/>
    <w:basedOn w:val="Normal"/>
    <w:uiPriority w:val="34"/>
    <w:qFormat/>
    <w:rsid w:val="0010715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70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0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176EC"/>
  </w:style>
  <w:style w:type="paragraph" w:styleId="Listeavsnitt">
    <w:name w:val="List Paragraph"/>
    <w:basedOn w:val="Normal"/>
    <w:uiPriority w:val="34"/>
    <w:qFormat/>
    <w:rsid w:val="0010715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70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esenter.com/" TargetMode="External"/><Relationship Id="rId13" Type="http://schemas.openxmlformats.org/officeDocument/2006/relationships/hyperlink" Target="http://www.kvinnesak.n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urk.no/" TargetMode="External"/><Relationship Id="rId12" Type="http://schemas.openxmlformats.org/officeDocument/2006/relationships/hyperlink" Target="http://www.mirasenteret.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kff.no/" TargetMode="External"/><Relationship Id="rId11" Type="http://schemas.openxmlformats.org/officeDocument/2006/relationships/hyperlink" Target="http://www.kvinnor.n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minissonforum.org/" TargetMode="External"/><Relationship Id="rId10" Type="http://schemas.openxmlformats.org/officeDocument/2006/relationships/hyperlink" Target="http://www.kvinnegruppa-ottar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vinnefronten.no/" TargetMode="External"/><Relationship Id="rId14" Type="http://schemas.openxmlformats.org/officeDocument/2006/relationships/hyperlink" Target="http://www.nkjf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8</cp:revision>
  <cp:lastPrinted>2018-01-29T21:21:00Z</cp:lastPrinted>
  <dcterms:created xsi:type="dcterms:W3CDTF">2018-01-29T21:06:00Z</dcterms:created>
  <dcterms:modified xsi:type="dcterms:W3CDTF">2018-01-29T21:15:00Z</dcterms:modified>
</cp:coreProperties>
</file>